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21F8" w14:textId="2BD10930" w:rsidR="00F720A9" w:rsidRDefault="00E338EB" w:rsidP="00C00C38">
      <w:pPr>
        <w:tabs>
          <w:tab w:val="left" w:pos="129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Medellín</w:t>
      </w:r>
      <w:r w:rsidR="003105C4" w:rsidRPr="00D76FD5">
        <w:rPr>
          <w:rFonts w:ascii="Arial" w:hAnsi="Arial" w:cs="Arial"/>
          <w:b/>
          <w:sz w:val="24"/>
          <w:szCs w:val="24"/>
        </w:rPr>
        <w:t xml:space="preserve"> – Antioquia, </w:t>
      </w:r>
      <w:r w:rsidR="00AD79C9">
        <w:rPr>
          <w:rFonts w:ascii="Arial" w:hAnsi="Arial" w:cs="Arial"/>
          <w:b/>
          <w:sz w:val="24"/>
          <w:szCs w:val="24"/>
        </w:rPr>
        <w:t>04 de septiembre</w:t>
      </w:r>
      <w:r w:rsidR="00305D98">
        <w:rPr>
          <w:rFonts w:ascii="Arial" w:hAnsi="Arial" w:cs="Arial"/>
          <w:b/>
          <w:sz w:val="24"/>
          <w:szCs w:val="24"/>
        </w:rPr>
        <w:t xml:space="preserve"> de 2024</w:t>
      </w:r>
    </w:p>
    <w:p w14:paraId="3F9E2CC4" w14:textId="77777777" w:rsidR="003D6946" w:rsidRDefault="003D6946" w:rsidP="00C00C38">
      <w:pPr>
        <w:tabs>
          <w:tab w:val="left" w:pos="129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2836D7" w14:textId="7066FDF3" w:rsidR="001A3607" w:rsidRDefault="00AD79C9" w:rsidP="00C00C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Señores.</w:t>
      </w:r>
    </w:p>
    <w:p w14:paraId="4BCCB590" w14:textId="7F29E306" w:rsidR="00AC5363" w:rsidRPr="001A3607" w:rsidRDefault="00AD79C9" w:rsidP="00C00C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ADELI – EMPRESA INDUSTRIAL Y COMERCIAL DEL ESTADO.</w:t>
      </w:r>
    </w:p>
    <w:p w14:paraId="459F61AE" w14:textId="1CADB1D4" w:rsidR="001A3607" w:rsidRPr="001A3607" w:rsidRDefault="00AD79C9" w:rsidP="00C00C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Itagui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733A8A" w14:textId="77777777" w:rsidR="001A3607" w:rsidRPr="001A3607" w:rsidRDefault="00AC5363" w:rsidP="00C00C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14:paraId="759969F1" w14:textId="77777777" w:rsidR="007915B4" w:rsidRDefault="007915B4" w:rsidP="00C00C3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822A08" w14:textId="77777777" w:rsidR="0096647C" w:rsidRPr="00D76FD5" w:rsidRDefault="0096647C" w:rsidP="00C00C3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93228A" w14:textId="5BAC60F9" w:rsidR="0096647C" w:rsidRPr="00D564AC" w:rsidRDefault="00635E1E" w:rsidP="00C00C3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96647C">
        <w:rPr>
          <w:b/>
        </w:rPr>
        <w:t>Ref.:</w:t>
      </w:r>
      <w:r w:rsidRPr="0096647C">
        <w:rPr>
          <w:b/>
        </w:rPr>
        <w:tab/>
      </w:r>
      <w:r w:rsidR="00AD79C9">
        <w:rPr>
          <w:b/>
        </w:rPr>
        <w:t>CONTRATO “</w:t>
      </w:r>
      <w:r w:rsidR="00AD79C9" w:rsidRPr="00AD79C9">
        <w:rPr>
          <w:b/>
          <w:bCs/>
          <w:sz w:val="23"/>
          <w:szCs w:val="23"/>
        </w:rPr>
        <w:t>CONSTRUCCIÓN DE ESTRUCTURAS HIDRÁULICAS, OBRAS DE CONTENCIÓN Y OBRAS DE MANTENIMIENTO EN PUNTOS CRÍTICOS DE DIFERENTES QUEBRADAS EN EL MUNICIPIO DE ITAGÜÍ</w:t>
      </w:r>
      <w:r w:rsidR="009E415D">
        <w:rPr>
          <w:b/>
          <w:bCs/>
          <w:sz w:val="23"/>
          <w:szCs w:val="23"/>
        </w:rPr>
        <w:t>”</w:t>
      </w:r>
    </w:p>
    <w:p w14:paraId="74A0D35C" w14:textId="77777777" w:rsidR="009E415D" w:rsidRPr="00D76FD5" w:rsidRDefault="009E415D" w:rsidP="00C00C38">
      <w:pPr>
        <w:pStyle w:val="Default"/>
        <w:spacing w:line="360" w:lineRule="auto"/>
        <w:jc w:val="both"/>
        <w:rPr>
          <w:b/>
        </w:rPr>
      </w:pPr>
    </w:p>
    <w:p w14:paraId="58D95859" w14:textId="7BCFB2F4" w:rsidR="00FC3B8E" w:rsidRPr="00D76FD5" w:rsidRDefault="00D564AC" w:rsidP="00C00C38">
      <w:pPr>
        <w:tabs>
          <w:tab w:val="left" w:pos="851"/>
        </w:tabs>
        <w:spacing w:after="0" w:line="360" w:lineRule="auto"/>
        <w:ind w:left="1416" w:hanging="14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Asunto: </w:t>
      </w:r>
      <w:r w:rsidR="00AD79C9">
        <w:rPr>
          <w:rFonts w:ascii="Arial" w:hAnsi="Arial" w:cs="Arial"/>
          <w:b/>
          <w:sz w:val="24"/>
          <w:szCs w:val="24"/>
        </w:rPr>
        <w:t xml:space="preserve">Solicitud pago facturas pendientes subcontratista EZGOM S.A.S, </w:t>
      </w:r>
      <w:proofErr w:type="spellStart"/>
      <w:r w:rsidR="00AD79C9">
        <w:rPr>
          <w:rFonts w:ascii="Arial" w:hAnsi="Arial" w:cs="Arial"/>
          <w:b/>
          <w:sz w:val="24"/>
          <w:szCs w:val="24"/>
        </w:rPr>
        <w:t>Nit</w:t>
      </w:r>
      <w:proofErr w:type="spellEnd"/>
      <w:r w:rsidR="00AD79C9">
        <w:rPr>
          <w:rFonts w:ascii="Arial" w:hAnsi="Arial" w:cs="Arial"/>
          <w:b/>
          <w:sz w:val="24"/>
          <w:szCs w:val="24"/>
        </w:rPr>
        <w:t>: 900.822.535-0</w:t>
      </w:r>
      <w:r w:rsidR="005C7A62">
        <w:rPr>
          <w:rFonts w:ascii="Arial" w:hAnsi="Arial" w:cs="Arial"/>
          <w:b/>
          <w:sz w:val="24"/>
          <w:szCs w:val="24"/>
        </w:rPr>
        <w:t xml:space="preserve"> </w:t>
      </w:r>
    </w:p>
    <w:p w14:paraId="251F25C6" w14:textId="77777777" w:rsidR="007915B4" w:rsidRDefault="007915B4" w:rsidP="00C00C3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F8F5CC" w14:textId="77777777" w:rsidR="00D564AC" w:rsidRPr="00D76FD5" w:rsidRDefault="00D564AC" w:rsidP="00C00C3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FA56EC" w14:textId="30BDA030" w:rsidR="007B4FAE" w:rsidRDefault="00AC5363" w:rsidP="00C00C38">
      <w:pPr>
        <w:tabs>
          <w:tab w:val="left" w:pos="851"/>
        </w:tabs>
        <w:spacing w:after="0" w:line="360" w:lineRule="auto"/>
        <w:ind w:left="851" w:hanging="8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Respetad</w:t>
      </w:r>
      <w:r w:rsidR="00AD79C9">
        <w:rPr>
          <w:rFonts w:ascii="Arial" w:hAnsi="Arial" w:cs="Arial"/>
          <w:sz w:val="24"/>
          <w:szCs w:val="24"/>
        </w:rPr>
        <w:t>os señores</w:t>
      </w:r>
      <w:r w:rsidR="00635E1E" w:rsidRPr="00D76FD5">
        <w:rPr>
          <w:rFonts w:ascii="Arial" w:hAnsi="Arial" w:cs="Arial"/>
          <w:sz w:val="24"/>
          <w:szCs w:val="24"/>
        </w:rPr>
        <w:t>:</w:t>
      </w:r>
    </w:p>
    <w:p w14:paraId="29E55DF9" w14:textId="77777777" w:rsidR="007915B4" w:rsidRPr="00D76FD5" w:rsidRDefault="007915B4" w:rsidP="00C00C38">
      <w:pPr>
        <w:tabs>
          <w:tab w:val="left" w:pos="851"/>
        </w:tabs>
        <w:spacing w:after="0" w:line="360" w:lineRule="auto"/>
        <w:ind w:left="851" w:hanging="847"/>
        <w:jc w:val="both"/>
        <w:rPr>
          <w:rFonts w:ascii="Arial" w:hAnsi="Arial" w:cs="Arial"/>
        </w:rPr>
      </w:pPr>
    </w:p>
    <w:p w14:paraId="5F52E2CF" w14:textId="77777777" w:rsidR="007B4FAE" w:rsidRPr="00D76FD5" w:rsidRDefault="007B4FAE" w:rsidP="00C00C38">
      <w:pPr>
        <w:spacing w:after="0" w:line="360" w:lineRule="auto"/>
        <w:jc w:val="both"/>
        <w:rPr>
          <w:rFonts w:ascii="Arial" w:hAnsi="Arial" w:cs="Arial"/>
        </w:rPr>
      </w:pPr>
    </w:p>
    <w:p w14:paraId="09EB6C17" w14:textId="7FF92F33" w:rsidR="001E668C" w:rsidRDefault="00D564AC" w:rsidP="00C00C38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129">
        <w:rPr>
          <w:rFonts w:ascii="Arial" w:hAnsi="Arial" w:cs="Arial"/>
          <w:sz w:val="24"/>
          <w:szCs w:val="24"/>
        </w:rPr>
        <w:t>Con la presente</w:t>
      </w:r>
      <w:r w:rsidR="00AD79C9">
        <w:rPr>
          <w:rFonts w:ascii="Arial" w:hAnsi="Arial" w:cs="Arial"/>
          <w:sz w:val="24"/>
          <w:szCs w:val="24"/>
        </w:rPr>
        <w:t xml:space="preserve"> y de acuerdo a que </w:t>
      </w:r>
      <w:r w:rsidR="005C0A3E">
        <w:rPr>
          <w:rFonts w:ascii="Arial" w:hAnsi="Arial" w:cs="Arial"/>
          <w:sz w:val="24"/>
          <w:szCs w:val="24"/>
        </w:rPr>
        <w:t>se tiene</w:t>
      </w:r>
      <w:r w:rsidR="00AD79C9">
        <w:rPr>
          <w:rFonts w:ascii="Arial" w:hAnsi="Arial" w:cs="Arial"/>
          <w:sz w:val="24"/>
          <w:szCs w:val="24"/>
        </w:rPr>
        <w:t xml:space="preserve"> conocimiento </w:t>
      </w:r>
      <w:r w:rsidR="001E668C">
        <w:rPr>
          <w:rFonts w:ascii="Arial" w:hAnsi="Arial" w:cs="Arial"/>
          <w:sz w:val="24"/>
          <w:szCs w:val="24"/>
        </w:rPr>
        <w:t>que,</w:t>
      </w:r>
      <w:r w:rsidR="00AD79C9">
        <w:rPr>
          <w:rFonts w:ascii="Arial" w:hAnsi="Arial" w:cs="Arial"/>
          <w:sz w:val="24"/>
          <w:szCs w:val="24"/>
        </w:rPr>
        <w:t xml:space="preserve"> desde la </w:t>
      </w:r>
      <w:r w:rsidR="00AD79C9" w:rsidRPr="001E668C">
        <w:rPr>
          <w:rFonts w:ascii="Arial" w:hAnsi="Arial" w:cs="Arial"/>
          <w:b/>
          <w:bCs/>
          <w:sz w:val="24"/>
          <w:szCs w:val="24"/>
        </w:rPr>
        <w:t>Unidad Nacional para la Gestión del Riesgo de Desastres</w:t>
      </w:r>
      <w:r w:rsidR="00AD79C9">
        <w:rPr>
          <w:rFonts w:ascii="Arial" w:hAnsi="Arial" w:cs="Arial"/>
          <w:sz w:val="24"/>
          <w:szCs w:val="24"/>
        </w:rPr>
        <w:t>, se han venido realizando algunos pagos de actas al contratista</w:t>
      </w:r>
      <w:r w:rsidR="001E668C">
        <w:rPr>
          <w:rFonts w:ascii="Arial" w:hAnsi="Arial" w:cs="Arial"/>
          <w:sz w:val="24"/>
          <w:szCs w:val="24"/>
        </w:rPr>
        <w:t xml:space="preserve"> encargado de las obras del contrato en mención, el “CONSORCIO OBRAS HIDRAULICAS ITAGUI” el cual es representado por el señor Daniel Humberto Giraldo con cedula de ciudadanía, 1.041.229.218. </w:t>
      </w:r>
      <w:r w:rsidR="0013531E">
        <w:rPr>
          <w:rFonts w:ascii="Arial" w:hAnsi="Arial" w:cs="Arial"/>
          <w:sz w:val="24"/>
          <w:szCs w:val="24"/>
        </w:rPr>
        <w:t>y que a su vez tenia un contrato de mano de obra con la empresa EZGOM S.A.S.</w:t>
      </w:r>
    </w:p>
    <w:p w14:paraId="08EB5F22" w14:textId="73499696" w:rsidR="00543104" w:rsidRPr="00C00C38" w:rsidRDefault="00C00C38" w:rsidP="00C00C38">
      <w:pPr>
        <w:shd w:val="clear" w:color="auto" w:fill="FFFFFF"/>
        <w:spacing w:line="360" w:lineRule="auto"/>
        <w:jc w:val="both"/>
        <w:rPr>
          <w:b/>
          <w:bCs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Se informa</w:t>
      </w:r>
      <w:r w:rsidR="001E668C">
        <w:rPr>
          <w:rFonts w:ascii="Arial" w:hAnsi="Arial" w:cs="Arial"/>
          <w:sz w:val="24"/>
          <w:szCs w:val="24"/>
        </w:rPr>
        <w:t xml:space="preserve"> que desde el pasado 15 de junio del año 2023, </w:t>
      </w:r>
      <w:r>
        <w:rPr>
          <w:rFonts w:ascii="Arial" w:hAnsi="Arial" w:cs="Arial"/>
          <w:sz w:val="24"/>
          <w:szCs w:val="24"/>
        </w:rPr>
        <w:t xml:space="preserve">se terminó </w:t>
      </w:r>
      <w:r w:rsidR="0013531E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relaci</w:t>
      </w:r>
      <w:r w:rsidR="0013531E">
        <w:rPr>
          <w:rFonts w:ascii="Arial" w:hAnsi="Arial" w:cs="Arial"/>
          <w:sz w:val="24"/>
          <w:szCs w:val="24"/>
        </w:rPr>
        <w:t xml:space="preserve">ón </w:t>
      </w:r>
      <w:r w:rsidR="001E668C">
        <w:rPr>
          <w:rFonts w:ascii="Arial" w:hAnsi="Arial" w:cs="Arial"/>
          <w:sz w:val="24"/>
          <w:szCs w:val="24"/>
        </w:rPr>
        <w:t>laboral con dicha empresa</w:t>
      </w:r>
      <w:r>
        <w:rPr>
          <w:rFonts w:ascii="Arial" w:hAnsi="Arial" w:cs="Arial"/>
          <w:sz w:val="24"/>
          <w:szCs w:val="24"/>
        </w:rPr>
        <w:t>,</w:t>
      </w:r>
      <w:r w:rsidR="001E668C">
        <w:rPr>
          <w:rFonts w:ascii="Arial" w:hAnsi="Arial" w:cs="Arial"/>
          <w:sz w:val="24"/>
          <w:szCs w:val="24"/>
        </w:rPr>
        <w:t xml:space="preserve"> y a la presente fecha, como subcontratista de </w:t>
      </w:r>
      <w:r>
        <w:rPr>
          <w:rFonts w:ascii="Arial" w:hAnsi="Arial" w:cs="Arial"/>
          <w:sz w:val="24"/>
          <w:szCs w:val="24"/>
        </w:rPr>
        <w:t>la misma</w:t>
      </w:r>
      <w:r w:rsidR="001E668C">
        <w:rPr>
          <w:rFonts w:ascii="Arial" w:hAnsi="Arial" w:cs="Arial"/>
          <w:sz w:val="24"/>
          <w:szCs w:val="24"/>
        </w:rPr>
        <w:t xml:space="preserve">, </w:t>
      </w:r>
      <w:r w:rsidR="005C0A3E">
        <w:rPr>
          <w:rFonts w:ascii="Arial" w:hAnsi="Arial" w:cs="Arial"/>
          <w:sz w:val="24"/>
          <w:szCs w:val="24"/>
        </w:rPr>
        <w:t>EZGOM S.A.S se encuentra</w:t>
      </w:r>
      <w:r w:rsidR="001E668C">
        <w:rPr>
          <w:rFonts w:ascii="Arial" w:hAnsi="Arial" w:cs="Arial"/>
          <w:sz w:val="24"/>
          <w:szCs w:val="24"/>
        </w:rPr>
        <w:t xml:space="preserve"> a paz y salvo con todos los trabajadores en todo concepto, estos se encuentran liquidados y la empresa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“CONSORCIO OBRAS </w:t>
      </w:r>
      <w:r>
        <w:rPr>
          <w:rFonts w:ascii="Arial" w:hAnsi="Arial" w:cs="Arial"/>
          <w:sz w:val="24"/>
          <w:szCs w:val="24"/>
        </w:rPr>
        <w:lastRenderedPageBreak/>
        <w:t>HIDRAULICAS ITAGUI”</w:t>
      </w:r>
      <w:r w:rsidR="001E668C">
        <w:rPr>
          <w:rFonts w:ascii="Arial" w:hAnsi="Arial" w:cs="Arial"/>
          <w:sz w:val="24"/>
          <w:szCs w:val="24"/>
        </w:rPr>
        <w:t xml:space="preserve"> ya tiene todos estos documentos en su poder, por lo que requiero para liquidar el contrato</w:t>
      </w:r>
      <w:r>
        <w:rPr>
          <w:rFonts w:ascii="Arial" w:hAnsi="Arial" w:cs="Arial"/>
          <w:sz w:val="24"/>
          <w:szCs w:val="24"/>
        </w:rPr>
        <w:t>,</w:t>
      </w:r>
      <w:r w:rsidR="001E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tenga en cuenta en un próximo pa</w:t>
      </w:r>
      <w:r w:rsidR="001E668C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de las actas faltantes, el pago</w:t>
      </w:r>
      <w:r w:rsidR="001E668C">
        <w:rPr>
          <w:rFonts w:ascii="Arial" w:hAnsi="Arial" w:cs="Arial"/>
          <w:sz w:val="24"/>
          <w:szCs w:val="24"/>
        </w:rPr>
        <w:t xml:space="preserve"> de las facturas pendientes y el retenido guardado hasta la fecha trabajada.</w:t>
      </w:r>
      <w:r w:rsidRPr="00C00C38">
        <w:rPr>
          <w:rFonts w:ascii="Arial" w:hAnsi="Arial" w:cs="Arial"/>
          <w:sz w:val="24"/>
          <w:szCs w:val="24"/>
        </w:rPr>
        <w:t xml:space="preserve"> Muchas gracias.</w:t>
      </w:r>
    </w:p>
    <w:p w14:paraId="114168B1" w14:textId="77777777" w:rsidR="00D13632" w:rsidRPr="001920C3" w:rsidRDefault="00D13632" w:rsidP="00C00C38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lang w:eastAsia="es-CO"/>
        </w:rPr>
      </w:pPr>
    </w:p>
    <w:p w14:paraId="1559FBA3" w14:textId="77777777" w:rsidR="00635E1E" w:rsidRPr="00D76FD5" w:rsidRDefault="00635E1E" w:rsidP="00C00C38">
      <w:pPr>
        <w:tabs>
          <w:tab w:val="left" w:pos="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174B92" w14:textId="77777777" w:rsidR="00635E1E" w:rsidRPr="00D76FD5" w:rsidRDefault="00635E1E" w:rsidP="00C00C38">
      <w:pPr>
        <w:tabs>
          <w:tab w:val="left" w:pos="4"/>
        </w:tabs>
        <w:spacing w:after="0" w:line="360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D76FD5">
        <w:rPr>
          <w:rFonts w:ascii="Arial" w:hAnsi="Arial" w:cs="Arial"/>
          <w:sz w:val="24"/>
          <w:szCs w:val="24"/>
        </w:rPr>
        <w:t>Cordialmente,</w:t>
      </w:r>
    </w:p>
    <w:p w14:paraId="70BAF215" w14:textId="22D672DC" w:rsidR="00DE4CE0" w:rsidRDefault="00C00C38" w:rsidP="00C00C38">
      <w:pPr>
        <w:spacing w:line="360" w:lineRule="auto"/>
        <w:jc w:val="both"/>
        <w:rPr>
          <w:b/>
          <w:noProof/>
          <w:lang w:eastAsia="es-CO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4DEEB4A" wp14:editId="3F63AA2A">
            <wp:simplePos x="0" y="0"/>
            <wp:positionH relativeFrom="column">
              <wp:posOffset>352425</wp:posOffset>
            </wp:positionH>
            <wp:positionV relativeFrom="paragraph">
              <wp:posOffset>194945</wp:posOffset>
            </wp:positionV>
            <wp:extent cx="1485900" cy="496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60BDC" w14:textId="24A32BDD" w:rsidR="00577950" w:rsidRPr="00AA2C14" w:rsidRDefault="00577950" w:rsidP="00C00C38">
      <w:pPr>
        <w:spacing w:line="360" w:lineRule="auto"/>
        <w:jc w:val="both"/>
        <w:rPr>
          <w:b/>
          <w:noProof/>
          <w:lang w:eastAsia="es-CO"/>
        </w:rPr>
      </w:pPr>
    </w:p>
    <w:p w14:paraId="6A61D70D" w14:textId="24D1C8CF" w:rsidR="00BA089D" w:rsidRPr="004B47FB" w:rsidRDefault="00AD79C9" w:rsidP="00C00C38">
      <w:pPr>
        <w:pStyle w:val="Piedepgina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HÉCTOR MANUEL GÓMEZ GONZÁLEZ.</w:t>
      </w:r>
    </w:p>
    <w:p w14:paraId="6DC99D29" w14:textId="3AD1613B" w:rsidR="001A3E77" w:rsidRPr="00AD79C9" w:rsidRDefault="001A3E77" w:rsidP="00C00C38">
      <w:pPr>
        <w:pStyle w:val="Piedepgina"/>
        <w:spacing w:line="360" w:lineRule="auto"/>
        <w:jc w:val="both"/>
        <w:rPr>
          <w:rFonts w:ascii="Arial" w:hAnsi="Arial" w:cs="Arial"/>
          <w:color w:val="000000"/>
        </w:rPr>
      </w:pPr>
      <w:r w:rsidRPr="00AD79C9">
        <w:rPr>
          <w:rFonts w:ascii="Arial" w:hAnsi="Arial" w:cs="Arial"/>
          <w:color w:val="000000"/>
        </w:rPr>
        <w:t xml:space="preserve">Ingeniero </w:t>
      </w:r>
      <w:r w:rsidR="00AD79C9" w:rsidRPr="00AD79C9">
        <w:rPr>
          <w:rFonts w:ascii="Arial" w:hAnsi="Arial" w:cs="Arial"/>
          <w:color w:val="000000"/>
        </w:rPr>
        <w:t xml:space="preserve">Civil, Representante Legal </w:t>
      </w:r>
    </w:p>
    <w:p w14:paraId="6A9F16F1" w14:textId="3A9BEA97" w:rsidR="001A3E77" w:rsidRPr="00B55CC2" w:rsidRDefault="00AD79C9" w:rsidP="00C00C38">
      <w:pPr>
        <w:pStyle w:val="Piedepgin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EZGOM</w:t>
      </w:r>
      <w:r w:rsidR="001A3E77" w:rsidRPr="00B55CC2">
        <w:rPr>
          <w:rFonts w:ascii="Arial" w:hAnsi="Arial" w:cs="Arial"/>
          <w:b/>
        </w:rPr>
        <w:t>.S.A.S.</w:t>
      </w:r>
    </w:p>
    <w:p w14:paraId="74400EDD" w14:textId="00377919" w:rsidR="001A3E77" w:rsidRPr="00B55CC2" w:rsidRDefault="001A3E77" w:rsidP="00C00C38">
      <w:pPr>
        <w:pStyle w:val="Piedepgina"/>
        <w:spacing w:line="360" w:lineRule="auto"/>
        <w:jc w:val="both"/>
        <w:rPr>
          <w:rFonts w:ascii="Arial" w:hAnsi="Arial" w:cs="Arial"/>
        </w:rPr>
      </w:pPr>
      <w:proofErr w:type="spellStart"/>
      <w:r w:rsidRPr="00B55CC2">
        <w:rPr>
          <w:rFonts w:ascii="Arial" w:hAnsi="Arial" w:cs="Arial"/>
        </w:rPr>
        <w:t>Nit</w:t>
      </w:r>
      <w:proofErr w:type="spellEnd"/>
      <w:r w:rsidRPr="00B55CC2">
        <w:rPr>
          <w:rFonts w:ascii="Arial" w:hAnsi="Arial" w:cs="Arial"/>
        </w:rPr>
        <w:t>:</w:t>
      </w:r>
      <w:r w:rsidRPr="00B55CC2">
        <w:t xml:space="preserve"> </w:t>
      </w:r>
      <w:r w:rsidR="00AD79C9">
        <w:t>900.822.535-0</w:t>
      </w:r>
    </w:p>
    <w:p w14:paraId="43D4DDE5" w14:textId="47D52EEA" w:rsidR="00577950" w:rsidRDefault="00035A95" w:rsidP="00C00C38">
      <w:pPr>
        <w:spacing w:after="0" w:line="360" w:lineRule="auto"/>
        <w:contextualSpacing/>
        <w:jc w:val="both"/>
      </w:pPr>
      <w:r w:rsidRPr="004B47FB">
        <w:rPr>
          <w:rFonts w:ascii="Arial" w:hAnsi="Arial" w:cs="Arial"/>
        </w:rPr>
        <w:t xml:space="preserve">Cel: </w:t>
      </w:r>
      <w:r w:rsidR="00AD79C9">
        <w:t>318 612 7604</w:t>
      </w:r>
    </w:p>
    <w:p w14:paraId="585161AC" w14:textId="5875AC3C" w:rsidR="00577950" w:rsidRPr="00577950" w:rsidRDefault="00577950" w:rsidP="00577950">
      <w:pPr>
        <w:spacing w:after="0" w:line="240" w:lineRule="atLeast"/>
        <w:contextualSpacing/>
        <w:jc w:val="both"/>
      </w:pPr>
    </w:p>
    <w:sectPr w:rsidR="00577950" w:rsidRPr="00577950" w:rsidSect="00F720A9">
      <w:head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7A04" w14:textId="77777777" w:rsidR="00FE356B" w:rsidRDefault="00FE356B" w:rsidP="00C271EC">
      <w:pPr>
        <w:spacing w:after="0" w:line="240" w:lineRule="auto"/>
      </w:pPr>
      <w:r>
        <w:separator/>
      </w:r>
    </w:p>
  </w:endnote>
  <w:endnote w:type="continuationSeparator" w:id="0">
    <w:p w14:paraId="72F6FE4A" w14:textId="77777777" w:rsidR="00FE356B" w:rsidRDefault="00FE356B" w:rsidP="00C2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EC01C" w14:textId="77777777" w:rsidR="00FE356B" w:rsidRDefault="00FE356B" w:rsidP="00C271EC">
      <w:pPr>
        <w:spacing w:after="0" w:line="240" w:lineRule="auto"/>
      </w:pPr>
      <w:r>
        <w:separator/>
      </w:r>
    </w:p>
  </w:footnote>
  <w:footnote w:type="continuationSeparator" w:id="0">
    <w:p w14:paraId="116798B1" w14:textId="77777777" w:rsidR="00FE356B" w:rsidRDefault="00FE356B" w:rsidP="00C2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9A78D" w14:textId="77777777" w:rsidR="0009011F" w:rsidRPr="005C7A62" w:rsidRDefault="0009011F" w:rsidP="005C7A62">
    <w:pPr>
      <w:tabs>
        <w:tab w:val="center" w:pos="4419"/>
        <w:tab w:val="right" w:pos="8838"/>
      </w:tabs>
      <w:jc w:val="both"/>
      <w:rPr>
        <w:rFonts w:ascii="Arial Black" w:hAnsi="Arial Black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A9E"/>
    <w:multiLevelType w:val="hybridMultilevel"/>
    <w:tmpl w:val="74928F7A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9042223"/>
    <w:multiLevelType w:val="hybridMultilevel"/>
    <w:tmpl w:val="96E8B170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0AF50A3D"/>
    <w:multiLevelType w:val="hybridMultilevel"/>
    <w:tmpl w:val="DE60B662"/>
    <w:lvl w:ilvl="0" w:tplc="240A000F">
      <w:start w:val="1"/>
      <w:numFmt w:val="decimal"/>
      <w:lvlText w:val="%1."/>
      <w:lvlJc w:val="left"/>
      <w:pPr>
        <w:ind w:left="792" w:hanging="360"/>
      </w:p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29D55FD"/>
    <w:multiLevelType w:val="hybridMultilevel"/>
    <w:tmpl w:val="0AFCC7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1650"/>
    <w:multiLevelType w:val="hybridMultilevel"/>
    <w:tmpl w:val="6584D746"/>
    <w:lvl w:ilvl="0" w:tplc="240A000F">
      <w:start w:val="1"/>
      <w:numFmt w:val="decimal"/>
      <w:lvlText w:val="%1."/>
      <w:lvlJc w:val="left"/>
      <w:pPr>
        <w:ind w:left="792" w:hanging="360"/>
      </w:p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CAA5CA6"/>
    <w:multiLevelType w:val="hybridMultilevel"/>
    <w:tmpl w:val="97F2BB8C"/>
    <w:lvl w:ilvl="0" w:tplc="2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2794"/>
    <w:multiLevelType w:val="hybridMultilevel"/>
    <w:tmpl w:val="159430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60DA0"/>
    <w:multiLevelType w:val="hybridMultilevel"/>
    <w:tmpl w:val="D6C86AD2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291B3CE9"/>
    <w:multiLevelType w:val="hybridMultilevel"/>
    <w:tmpl w:val="0D860F7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5584"/>
    <w:multiLevelType w:val="hybridMultilevel"/>
    <w:tmpl w:val="DDCA09EA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2FB02065"/>
    <w:multiLevelType w:val="hybridMultilevel"/>
    <w:tmpl w:val="011E2798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37336888"/>
    <w:multiLevelType w:val="hybridMultilevel"/>
    <w:tmpl w:val="08A052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D11B4"/>
    <w:multiLevelType w:val="hybridMultilevel"/>
    <w:tmpl w:val="C1AC77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53960"/>
    <w:multiLevelType w:val="hybridMultilevel"/>
    <w:tmpl w:val="A65A5C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32C80"/>
    <w:multiLevelType w:val="hybridMultilevel"/>
    <w:tmpl w:val="BE148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3A08"/>
    <w:multiLevelType w:val="hybridMultilevel"/>
    <w:tmpl w:val="FCEA26C8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52C6486D"/>
    <w:multiLevelType w:val="hybridMultilevel"/>
    <w:tmpl w:val="A95E1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3A39"/>
    <w:multiLevelType w:val="hybridMultilevel"/>
    <w:tmpl w:val="FCEA26C8"/>
    <w:lvl w:ilvl="0" w:tplc="240A000F">
      <w:start w:val="1"/>
      <w:numFmt w:val="decimal"/>
      <w:lvlText w:val="%1."/>
      <w:lvlJc w:val="left"/>
      <w:pPr>
        <w:ind w:left="724" w:hanging="360"/>
      </w:p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64DE6A24"/>
    <w:multiLevelType w:val="hybridMultilevel"/>
    <w:tmpl w:val="87EE3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B3C2B"/>
    <w:multiLevelType w:val="hybridMultilevel"/>
    <w:tmpl w:val="FCFA9CD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5AD34DF"/>
    <w:multiLevelType w:val="hybridMultilevel"/>
    <w:tmpl w:val="2214D8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16"/>
  </w:num>
  <w:num w:numId="8">
    <w:abstractNumId w:val="19"/>
  </w:num>
  <w:num w:numId="9">
    <w:abstractNumId w:val="13"/>
  </w:num>
  <w:num w:numId="10">
    <w:abstractNumId w:val="7"/>
  </w:num>
  <w:num w:numId="11">
    <w:abstractNumId w:val="3"/>
  </w:num>
  <w:num w:numId="12">
    <w:abstractNumId w:val="20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5"/>
  </w:num>
  <w:num w:numId="18">
    <w:abstractNumId w:val="4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01"/>
    <w:rsid w:val="0000015E"/>
    <w:rsid w:val="000002DF"/>
    <w:rsid w:val="000073E7"/>
    <w:rsid w:val="00012119"/>
    <w:rsid w:val="000125C0"/>
    <w:rsid w:val="00015A45"/>
    <w:rsid w:val="00015F21"/>
    <w:rsid w:val="00033198"/>
    <w:rsid w:val="00035A95"/>
    <w:rsid w:val="00040C9B"/>
    <w:rsid w:val="000422D1"/>
    <w:rsid w:val="00043033"/>
    <w:rsid w:val="00044D05"/>
    <w:rsid w:val="00050E2D"/>
    <w:rsid w:val="00054E86"/>
    <w:rsid w:val="00060B2E"/>
    <w:rsid w:val="00077BB5"/>
    <w:rsid w:val="00084E6C"/>
    <w:rsid w:val="00085D01"/>
    <w:rsid w:val="0009011F"/>
    <w:rsid w:val="00094CA2"/>
    <w:rsid w:val="00095FE8"/>
    <w:rsid w:val="000A48D6"/>
    <w:rsid w:val="000B0118"/>
    <w:rsid w:val="000B5B79"/>
    <w:rsid w:val="000D181C"/>
    <w:rsid w:val="000D354D"/>
    <w:rsid w:val="000D42DB"/>
    <w:rsid w:val="000E179C"/>
    <w:rsid w:val="000F09EB"/>
    <w:rsid w:val="00106560"/>
    <w:rsid w:val="00115C16"/>
    <w:rsid w:val="00120205"/>
    <w:rsid w:val="001322C5"/>
    <w:rsid w:val="0013531E"/>
    <w:rsid w:val="0013699D"/>
    <w:rsid w:val="00142F48"/>
    <w:rsid w:val="00145680"/>
    <w:rsid w:val="00151A55"/>
    <w:rsid w:val="0015700E"/>
    <w:rsid w:val="00163C1E"/>
    <w:rsid w:val="0016756F"/>
    <w:rsid w:val="00177EB6"/>
    <w:rsid w:val="00187B16"/>
    <w:rsid w:val="001920C3"/>
    <w:rsid w:val="001936B4"/>
    <w:rsid w:val="00194783"/>
    <w:rsid w:val="001A3607"/>
    <w:rsid w:val="001A3E77"/>
    <w:rsid w:val="001A57FE"/>
    <w:rsid w:val="001A693D"/>
    <w:rsid w:val="001E6021"/>
    <w:rsid w:val="001E668C"/>
    <w:rsid w:val="00203F69"/>
    <w:rsid w:val="00230A45"/>
    <w:rsid w:val="002324F0"/>
    <w:rsid w:val="00233499"/>
    <w:rsid w:val="002342AE"/>
    <w:rsid w:val="002558E5"/>
    <w:rsid w:val="00262D48"/>
    <w:rsid w:val="0026374F"/>
    <w:rsid w:val="00287B28"/>
    <w:rsid w:val="00293872"/>
    <w:rsid w:val="002A117E"/>
    <w:rsid w:val="002A5991"/>
    <w:rsid w:val="002B61CE"/>
    <w:rsid w:val="002C4165"/>
    <w:rsid w:val="002E7A25"/>
    <w:rsid w:val="002F1F6C"/>
    <w:rsid w:val="002F422E"/>
    <w:rsid w:val="0030177B"/>
    <w:rsid w:val="00302C6E"/>
    <w:rsid w:val="00302E04"/>
    <w:rsid w:val="00305D98"/>
    <w:rsid w:val="003076B5"/>
    <w:rsid w:val="003105C4"/>
    <w:rsid w:val="00311452"/>
    <w:rsid w:val="00313406"/>
    <w:rsid w:val="00317497"/>
    <w:rsid w:val="00322BD8"/>
    <w:rsid w:val="0032717A"/>
    <w:rsid w:val="003406E2"/>
    <w:rsid w:val="00343433"/>
    <w:rsid w:val="003436FC"/>
    <w:rsid w:val="0035639B"/>
    <w:rsid w:val="00362905"/>
    <w:rsid w:val="003669EB"/>
    <w:rsid w:val="00374F0E"/>
    <w:rsid w:val="003752B3"/>
    <w:rsid w:val="00377C35"/>
    <w:rsid w:val="00397738"/>
    <w:rsid w:val="003A702B"/>
    <w:rsid w:val="003B4BAA"/>
    <w:rsid w:val="003D6946"/>
    <w:rsid w:val="003D7F85"/>
    <w:rsid w:val="00404E90"/>
    <w:rsid w:val="004126E5"/>
    <w:rsid w:val="0041389D"/>
    <w:rsid w:val="004153D1"/>
    <w:rsid w:val="00422204"/>
    <w:rsid w:val="00434E39"/>
    <w:rsid w:val="00436BC3"/>
    <w:rsid w:val="004434A5"/>
    <w:rsid w:val="00450159"/>
    <w:rsid w:val="0047072F"/>
    <w:rsid w:val="00477668"/>
    <w:rsid w:val="00484DF1"/>
    <w:rsid w:val="00490297"/>
    <w:rsid w:val="00494020"/>
    <w:rsid w:val="00494FBE"/>
    <w:rsid w:val="00496C6F"/>
    <w:rsid w:val="004A41B9"/>
    <w:rsid w:val="004A49AA"/>
    <w:rsid w:val="004A517C"/>
    <w:rsid w:val="004B0610"/>
    <w:rsid w:val="004B47FB"/>
    <w:rsid w:val="004B59AB"/>
    <w:rsid w:val="004B7A82"/>
    <w:rsid w:val="004C4420"/>
    <w:rsid w:val="004C688E"/>
    <w:rsid w:val="004C6A43"/>
    <w:rsid w:val="004D4A6C"/>
    <w:rsid w:val="004D6189"/>
    <w:rsid w:val="004D6C67"/>
    <w:rsid w:val="005036FC"/>
    <w:rsid w:val="00510831"/>
    <w:rsid w:val="00517FF1"/>
    <w:rsid w:val="00521613"/>
    <w:rsid w:val="0052722A"/>
    <w:rsid w:val="00530D15"/>
    <w:rsid w:val="00534C58"/>
    <w:rsid w:val="00535603"/>
    <w:rsid w:val="00537B75"/>
    <w:rsid w:val="00543104"/>
    <w:rsid w:val="00543BD5"/>
    <w:rsid w:val="00543D8E"/>
    <w:rsid w:val="005530F6"/>
    <w:rsid w:val="0056428D"/>
    <w:rsid w:val="00571C5C"/>
    <w:rsid w:val="00575168"/>
    <w:rsid w:val="00577950"/>
    <w:rsid w:val="005862A4"/>
    <w:rsid w:val="005A51F3"/>
    <w:rsid w:val="005A7191"/>
    <w:rsid w:val="005C0A3E"/>
    <w:rsid w:val="005C7A62"/>
    <w:rsid w:val="00631CDC"/>
    <w:rsid w:val="00635E1E"/>
    <w:rsid w:val="006405BC"/>
    <w:rsid w:val="006558F1"/>
    <w:rsid w:val="0065777B"/>
    <w:rsid w:val="00685417"/>
    <w:rsid w:val="00696040"/>
    <w:rsid w:val="006A32B7"/>
    <w:rsid w:val="006A7EFB"/>
    <w:rsid w:val="006C3D86"/>
    <w:rsid w:val="006C6C76"/>
    <w:rsid w:val="006D1E81"/>
    <w:rsid w:val="006F461E"/>
    <w:rsid w:val="00710933"/>
    <w:rsid w:val="00722131"/>
    <w:rsid w:val="00791148"/>
    <w:rsid w:val="007915B4"/>
    <w:rsid w:val="00794D8A"/>
    <w:rsid w:val="00796AF2"/>
    <w:rsid w:val="007A42E5"/>
    <w:rsid w:val="007A7BBB"/>
    <w:rsid w:val="007B4FAE"/>
    <w:rsid w:val="007D1550"/>
    <w:rsid w:val="007F3373"/>
    <w:rsid w:val="007F46F9"/>
    <w:rsid w:val="0080497D"/>
    <w:rsid w:val="0081619E"/>
    <w:rsid w:val="00823B8C"/>
    <w:rsid w:val="00842DFE"/>
    <w:rsid w:val="0084501E"/>
    <w:rsid w:val="00853F87"/>
    <w:rsid w:val="00883F0A"/>
    <w:rsid w:val="00884A2A"/>
    <w:rsid w:val="00885464"/>
    <w:rsid w:val="00886081"/>
    <w:rsid w:val="00897FAF"/>
    <w:rsid w:val="008A510F"/>
    <w:rsid w:val="008A6FB9"/>
    <w:rsid w:val="008B413D"/>
    <w:rsid w:val="008B589E"/>
    <w:rsid w:val="008C743F"/>
    <w:rsid w:val="00914472"/>
    <w:rsid w:val="0092422E"/>
    <w:rsid w:val="00930F5A"/>
    <w:rsid w:val="00931D38"/>
    <w:rsid w:val="00944902"/>
    <w:rsid w:val="009552BC"/>
    <w:rsid w:val="00957BAF"/>
    <w:rsid w:val="00963A00"/>
    <w:rsid w:val="00965418"/>
    <w:rsid w:val="0096647C"/>
    <w:rsid w:val="00984546"/>
    <w:rsid w:val="00990E40"/>
    <w:rsid w:val="009A2000"/>
    <w:rsid w:val="009A442F"/>
    <w:rsid w:val="009B03F2"/>
    <w:rsid w:val="009B6B26"/>
    <w:rsid w:val="009C5B66"/>
    <w:rsid w:val="009D242A"/>
    <w:rsid w:val="009E415D"/>
    <w:rsid w:val="009E62F6"/>
    <w:rsid w:val="009E7BDE"/>
    <w:rsid w:val="009F0A0F"/>
    <w:rsid w:val="009F446D"/>
    <w:rsid w:val="009F46A1"/>
    <w:rsid w:val="00A027FA"/>
    <w:rsid w:val="00A066A2"/>
    <w:rsid w:val="00A07795"/>
    <w:rsid w:val="00A15873"/>
    <w:rsid w:val="00A2309A"/>
    <w:rsid w:val="00A30B37"/>
    <w:rsid w:val="00A43A28"/>
    <w:rsid w:val="00A4492C"/>
    <w:rsid w:val="00A45159"/>
    <w:rsid w:val="00A471C5"/>
    <w:rsid w:val="00A578B9"/>
    <w:rsid w:val="00A61724"/>
    <w:rsid w:val="00A7440B"/>
    <w:rsid w:val="00A76EFA"/>
    <w:rsid w:val="00A80818"/>
    <w:rsid w:val="00A84247"/>
    <w:rsid w:val="00A979AE"/>
    <w:rsid w:val="00AB0556"/>
    <w:rsid w:val="00AC5363"/>
    <w:rsid w:val="00AC69FB"/>
    <w:rsid w:val="00AD79C9"/>
    <w:rsid w:val="00B060DA"/>
    <w:rsid w:val="00B5519C"/>
    <w:rsid w:val="00B60A27"/>
    <w:rsid w:val="00B62EB9"/>
    <w:rsid w:val="00B66EB7"/>
    <w:rsid w:val="00BA089D"/>
    <w:rsid w:val="00BA1EB4"/>
    <w:rsid w:val="00BC2214"/>
    <w:rsid w:val="00BD26DB"/>
    <w:rsid w:val="00BE262E"/>
    <w:rsid w:val="00BE46FC"/>
    <w:rsid w:val="00BE6D48"/>
    <w:rsid w:val="00C00C38"/>
    <w:rsid w:val="00C117EC"/>
    <w:rsid w:val="00C271EC"/>
    <w:rsid w:val="00C4231F"/>
    <w:rsid w:val="00C441E1"/>
    <w:rsid w:val="00C45977"/>
    <w:rsid w:val="00C4727E"/>
    <w:rsid w:val="00C51625"/>
    <w:rsid w:val="00C6695C"/>
    <w:rsid w:val="00C66E06"/>
    <w:rsid w:val="00C71FFA"/>
    <w:rsid w:val="00C76EC8"/>
    <w:rsid w:val="00C819EA"/>
    <w:rsid w:val="00C91F8F"/>
    <w:rsid w:val="00C9565C"/>
    <w:rsid w:val="00C967AC"/>
    <w:rsid w:val="00C97574"/>
    <w:rsid w:val="00CB17B0"/>
    <w:rsid w:val="00CB788B"/>
    <w:rsid w:val="00CC1CAB"/>
    <w:rsid w:val="00CC5443"/>
    <w:rsid w:val="00CC59ED"/>
    <w:rsid w:val="00CD0C75"/>
    <w:rsid w:val="00CD2E8C"/>
    <w:rsid w:val="00CE3B71"/>
    <w:rsid w:val="00CF7658"/>
    <w:rsid w:val="00D02BA6"/>
    <w:rsid w:val="00D13632"/>
    <w:rsid w:val="00D432EF"/>
    <w:rsid w:val="00D511BD"/>
    <w:rsid w:val="00D53F96"/>
    <w:rsid w:val="00D564AC"/>
    <w:rsid w:val="00D6544A"/>
    <w:rsid w:val="00D73755"/>
    <w:rsid w:val="00D76F03"/>
    <w:rsid w:val="00D76FD5"/>
    <w:rsid w:val="00D80B7B"/>
    <w:rsid w:val="00D8260B"/>
    <w:rsid w:val="00D9515C"/>
    <w:rsid w:val="00DB233E"/>
    <w:rsid w:val="00DD1BC7"/>
    <w:rsid w:val="00DE25A9"/>
    <w:rsid w:val="00DE4CE0"/>
    <w:rsid w:val="00DF58E6"/>
    <w:rsid w:val="00DF6862"/>
    <w:rsid w:val="00E01886"/>
    <w:rsid w:val="00E03EDE"/>
    <w:rsid w:val="00E04D76"/>
    <w:rsid w:val="00E076F7"/>
    <w:rsid w:val="00E338EB"/>
    <w:rsid w:val="00E34883"/>
    <w:rsid w:val="00E50F67"/>
    <w:rsid w:val="00E554BB"/>
    <w:rsid w:val="00E74144"/>
    <w:rsid w:val="00E7675B"/>
    <w:rsid w:val="00E833EF"/>
    <w:rsid w:val="00E8772A"/>
    <w:rsid w:val="00E93321"/>
    <w:rsid w:val="00E9700D"/>
    <w:rsid w:val="00EC4B4B"/>
    <w:rsid w:val="00ED4822"/>
    <w:rsid w:val="00ED6912"/>
    <w:rsid w:val="00EE1CB9"/>
    <w:rsid w:val="00EF2890"/>
    <w:rsid w:val="00F01107"/>
    <w:rsid w:val="00F07CA0"/>
    <w:rsid w:val="00F12415"/>
    <w:rsid w:val="00F12A31"/>
    <w:rsid w:val="00F24264"/>
    <w:rsid w:val="00F24B17"/>
    <w:rsid w:val="00F4182D"/>
    <w:rsid w:val="00F45459"/>
    <w:rsid w:val="00F456DA"/>
    <w:rsid w:val="00F57581"/>
    <w:rsid w:val="00F650AE"/>
    <w:rsid w:val="00F6573A"/>
    <w:rsid w:val="00F70725"/>
    <w:rsid w:val="00F720A9"/>
    <w:rsid w:val="00F735F9"/>
    <w:rsid w:val="00F7710B"/>
    <w:rsid w:val="00F82684"/>
    <w:rsid w:val="00F8531E"/>
    <w:rsid w:val="00F86200"/>
    <w:rsid w:val="00F867A3"/>
    <w:rsid w:val="00F91A2B"/>
    <w:rsid w:val="00FA2C3F"/>
    <w:rsid w:val="00FA3C24"/>
    <w:rsid w:val="00FB4C24"/>
    <w:rsid w:val="00FC3B8E"/>
    <w:rsid w:val="00FE1940"/>
    <w:rsid w:val="00FE356B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2C3E"/>
  <w15:chartTrackingRefBased/>
  <w15:docId w15:val="{6F74AFD8-D10D-4BD1-8545-0DAFA097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1EC"/>
  </w:style>
  <w:style w:type="paragraph" w:styleId="Piedepgina">
    <w:name w:val="footer"/>
    <w:basedOn w:val="Normal"/>
    <w:link w:val="PiedepginaCar"/>
    <w:uiPriority w:val="99"/>
    <w:unhideWhenUsed/>
    <w:rsid w:val="00C27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1EC"/>
  </w:style>
  <w:style w:type="paragraph" w:styleId="Prrafodelista">
    <w:name w:val="List Paragraph"/>
    <w:basedOn w:val="Normal"/>
    <w:uiPriority w:val="34"/>
    <w:qFormat/>
    <w:rsid w:val="00635E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6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2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0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70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rsid w:val="009B6B2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B6B26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7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Antonio Fajardo Castillo</dc:creator>
  <cp:keywords/>
  <dc:description/>
  <cp:lastModifiedBy>HECTOR MANUEL GOMEZ GONZALEZ</cp:lastModifiedBy>
  <cp:revision>3</cp:revision>
  <cp:lastPrinted>2023-08-24T19:18:00Z</cp:lastPrinted>
  <dcterms:created xsi:type="dcterms:W3CDTF">2024-09-04T18:11:00Z</dcterms:created>
  <dcterms:modified xsi:type="dcterms:W3CDTF">2024-09-04T18:19:00Z</dcterms:modified>
</cp:coreProperties>
</file>