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992"/>
        <w:gridCol w:w="992"/>
        <w:gridCol w:w="567"/>
        <w:gridCol w:w="567"/>
        <w:gridCol w:w="567"/>
        <w:gridCol w:w="567"/>
        <w:gridCol w:w="3686"/>
      </w:tblGrid>
      <w:tr w:rsidR="00AC6B03" w:rsidRPr="008C326D" w:rsidTr="008B5CCB">
        <w:trPr>
          <w:trHeight w:val="1658"/>
        </w:trPr>
        <w:tc>
          <w:tcPr>
            <w:tcW w:w="1134" w:type="dxa"/>
          </w:tcPr>
          <w:p w:rsidR="00AC6B03" w:rsidRPr="00817584" w:rsidRDefault="00AC6B03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C6B03" w:rsidRPr="00817584" w:rsidRDefault="007276FB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6B03">
              <w:rPr>
                <w:rFonts w:ascii="Arial" w:hAnsi="Arial" w:cs="Arial"/>
                <w:sz w:val="24"/>
                <w:szCs w:val="24"/>
              </w:rPr>
              <w:t>3.</w:t>
            </w:r>
            <w:r w:rsidR="00D07BE7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AC6B03" w:rsidRPr="00817584" w:rsidRDefault="00AC6B03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C6B03" w:rsidRPr="00817584" w:rsidRDefault="007276FB" w:rsidP="007276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6B03">
              <w:rPr>
                <w:rFonts w:ascii="Arial" w:hAnsi="Arial" w:cs="Arial"/>
                <w:sz w:val="24"/>
                <w:szCs w:val="24"/>
              </w:rPr>
              <w:t>3</w:t>
            </w:r>
            <w:r w:rsidR="00AC6B03" w:rsidRPr="00817584">
              <w:rPr>
                <w:rFonts w:ascii="Arial" w:hAnsi="Arial" w:cs="Arial"/>
                <w:sz w:val="24"/>
                <w:szCs w:val="24"/>
              </w:rPr>
              <w:t>.</w:t>
            </w:r>
            <w:r w:rsidR="00D07BE7">
              <w:rPr>
                <w:rFonts w:ascii="Arial" w:hAnsi="Arial" w:cs="Arial"/>
                <w:sz w:val="24"/>
                <w:szCs w:val="24"/>
              </w:rPr>
              <w:t>5</w:t>
            </w:r>
            <w:r w:rsidR="00AC6B03" w:rsidRPr="00817584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395" w:type="dxa"/>
          </w:tcPr>
          <w:p w:rsidR="00AC6B03" w:rsidRPr="00817584" w:rsidRDefault="00AC6B03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C6B03" w:rsidRPr="00817584" w:rsidRDefault="00AC6B03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COMPROBANTES </w:t>
            </w:r>
          </w:p>
          <w:p w:rsidR="00AC6B03" w:rsidRPr="00817584" w:rsidRDefault="00AC6B03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C6B03" w:rsidRPr="00E9045E" w:rsidRDefault="00AC6B03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E9045E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>Egreso</w:t>
            </w:r>
            <w:r w:rsidRPr="00E904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C6B03" w:rsidRPr="00817584" w:rsidRDefault="00AC6B03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C6B03" w:rsidRPr="00817584" w:rsidRDefault="00AC6B03" w:rsidP="008B5CCB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Comprobante de transferencia del banco </w:t>
            </w:r>
          </w:p>
          <w:p w:rsidR="00AC6B03" w:rsidRPr="00817584" w:rsidRDefault="00AC6B03" w:rsidP="001E6F47">
            <w:pPr>
              <w:spacing w:after="0"/>
              <w:ind w:left="10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0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03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03"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1B8A" w:rsidRDefault="00AB1B8A" w:rsidP="00BE09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1B8A" w:rsidRDefault="00AB1B8A" w:rsidP="00BE09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03" w:rsidRPr="00AC6B03" w:rsidRDefault="00AC6B03" w:rsidP="00BE09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6B03">
              <w:rPr>
                <w:rFonts w:ascii="Arial" w:hAnsi="Arial" w:cs="Arial"/>
                <w:sz w:val="24"/>
                <w:szCs w:val="24"/>
              </w:rPr>
              <w:t xml:space="preserve">Cumplido el tiempo de retención en el Archivo Central, se Elimina, porque cumplen una función administrativa y no son relevantes para la historia </w:t>
            </w:r>
            <w:r w:rsidR="00BE09B2">
              <w:rPr>
                <w:rFonts w:ascii="Arial" w:hAnsi="Arial" w:cs="Arial"/>
                <w:sz w:val="24"/>
                <w:szCs w:val="24"/>
              </w:rPr>
              <w:t>de la Agencia.</w:t>
            </w:r>
          </w:p>
        </w:tc>
      </w:tr>
      <w:tr w:rsidR="00AC6B03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3" w:rsidRPr="00817584" w:rsidRDefault="00AC6B03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C6B03" w:rsidRPr="00817584" w:rsidRDefault="007276FB" w:rsidP="007276F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6B03">
              <w:rPr>
                <w:rFonts w:ascii="Arial" w:hAnsi="Arial" w:cs="Arial"/>
                <w:sz w:val="24"/>
                <w:szCs w:val="24"/>
              </w:rPr>
              <w:t>3.</w:t>
            </w:r>
            <w:r w:rsidR="00D07BE7">
              <w:rPr>
                <w:rFonts w:ascii="Arial" w:hAnsi="Arial" w:cs="Arial"/>
                <w:sz w:val="24"/>
                <w:szCs w:val="24"/>
              </w:rPr>
              <w:t>5</w:t>
            </w:r>
            <w:r w:rsidR="00AC6B03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3" w:rsidRPr="00817584" w:rsidRDefault="00AC6B03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C6B03" w:rsidRDefault="00AC6B03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E6F47">
              <w:rPr>
                <w:rFonts w:ascii="Arial" w:hAnsi="Arial" w:cs="Arial"/>
                <w:sz w:val="24"/>
                <w:szCs w:val="24"/>
              </w:rPr>
              <w:t xml:space="preserve">       De Ingreso </w:t>
            </w:r>
          </w:p>
          <w:p w:rsidR="00AC6B03" w:rsidRPr="001E6F47" w:rsidRDefault="00AC6B03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C6B03" w:rsidRPr="00817584" w:rsidRDefault="00AC6B03" w:rsidP="008B5CCB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Cuenta de Cobro</w:t>
            </w:r>
          </w:p>
          <w:p w:rsidR="00AC6B03" w:rsidRPr="00817584" w:rsidRDefault="00AC6B03" w:rsidP="008B5CCB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 de Pago</w:t>
            </w:r>
            <w:r w:rsidRPr="008175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C6B03" w:rsidRPr="00817584" w:rsidRDefault="00AC6B03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03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03">
              <w:rPr>
                <w:rFonts w:ascii="Arial" w:hAnsi="Arial" w:cs="Arial"/>
                <w:sz w:val="24"/>
                <w:szCs w:val="24"/>
              </w:rPr>
              <w:t>18</w:t>
            </w: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B03">
              <w:rPr>
                <w:rFonts w:ascii="Arial" w:hAnsi="Arial" w:cs="Arial"/>
                <w:sz w:val="24"/>
                <w:szCs w:val="24"/>
              </w:rPr>
              <w:t>X</w:t>
            </w:r>
          </w:p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B03" w:rsidRPr="00AC6B03" w:rsidRDefault="00AC6B03" w:rsidP="008B5C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8A" w:rsidRDefault="00AB1B8A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6B03" w:rsidRDefault="00AC6B03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6B03">
              <w:rPr>
                <w:rFonts w:ascii="Arial" w:hAnsi="Arial" w:cs="Arial"/>
                <w:sz w:val="24"/>
                <w:szCs w:val="24"/>
              </w:rPr>
              <w:t xml:space="preserve">Cumplido el tiempo de retención en el Archivo Central, se Elimina, porque cumplen una función administrativa y no son relevantes para la historia </w:t>
            </w:r>
            <w:r w:rsidR="00BE09B2">
              <w:rPr>
                <w:rFonts w:ascii="Arial" w:hAnsi="Arial" w:cs="Arial"/>
                <w:sz w:val="24"/>
                <w:szCs w:val="24"/>
              </w:rPr>
              <w:t>de la Agencia.</w:t>
            </w:r>
          </w:p>
          <w:p w:rsidR="00AB1B8A" w:rsidRPr="00AC6B03" w:rsidRDefault="00AB1B8A" w:rsidP="008B5CC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6F47" w:rsidRPr="008C326D" w:rsidRDefault="001E6F47" w:rsidP="001E6F47">
      <w:pPr>
        <w:rPr>
          <w:rFonts w:ascii="Arial" w:hAnsi="Arial" w:cs="Arial"/>
          <w:sz w:val="20"/>
          <w:szCs w:val="20"/>
        </w:rPr>
      </w:pPr>
    </w:p>
    <w:p w:rsidR="001E6F47" w:rsidRDefault="001E6F47" w:rsidP="001E6F47"/>
    <w:p w:rsidR="00522123" w:rsidRDefault="00522123"/>
    <w:sectPr w:rsidR="00522123" w:rsidSect="008C326D">
      <w:headerReference w:type="default" r:id="rId7"/>
      <w:footerReference w:type="default" r:id="rId8"/>
      <w:pgSz w:w="15842" w:h="12242" w:orient="landscape" w:code="1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D18" w:rsidRDefault="008B1D18" w:rsidP="001E6F47">
      <w:pPr>
        <w:spacing w:after="0" w:line="240" w:lineRule="auto"/>
      </w:pPr>
      <w:r>
        <w:separator/>
      </w:r>
    </w:p>
  </w:endnote>
  <w:endnote w:type="continuationSeparator" w:id="0">
    <w:p w:rsidR="008B1D18" w:rsidRDefault="008B1D18" w:rsidP="001E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12"/>
      <w:gridCol w:w="7655"/>
    </w:tblGrid>
    <w:tr w:rsidR="008C326D" w:rsidRPr="00E901FA" w:rsidTr="006A04CB">
      <w:trPr>
        <w:trHeight w:val="834"/>
      </w:trPr>
      <w:tc>
        <w:tcPr>
          <w:tcW w:w="581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326D" w:rsidRDefault="00B77338" w:rsidP="008C326D">
          <w:pPr>
            <w:pStyle w:val="Ttulo3"/>
            <w:spacing w:before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>CONVENCIONES:</w:t>
          </w:r>
        </w:p>
        <w:p w:rsidR="008C326D" w:rsidRPr="00214E5D" w:rsidRDefault="00B77338" w:rsidP="008C326D">
          <w:pPr>
            <w:pStyle w:val="Ttulo3"/>
            <w:spacing w:before="0" w:line="240" w:lineRule="auto"/>
            <w:rPr>
              <w:rFonts w:ascii="Arial" w:hAnsi="Arial" w:cs="Arial"/>
              <w:sz w:val="16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CÓDIGO: D 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Dependencia;            </w:t>
          </w:r>
          <w:r w:rsidRPr="00214E5D">
            <w:rPr>
              <w:rFonts w:ascii="Arial" w:hAnsi="Arial" w:cs="Arial"/>
              <w:sz w:val="16"/>
              <w:szCs w:val="16"/>
            </w:rPr>
            <w:t>S=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Serie;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  <w:r w:rsidR="007276FB">
            <w:rPr>
              <w:rFonts w:ascii="Arial" w:hAnsi="Arial" w:cs="Arial"/>
              <w:b w:val="0"/>
              <w:sz w:val="16"/>
              <w:szCs w:val="16"/>
            </w:rPr>
            <w:t xml:space="preserve">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SB=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Subseries</w:t>
          </w:r>
          <w:r w:rsidRPr="00214E5D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8C326D" w:rsidRPr="00214E5D" w:rsidRDefault="00B77338" w:rsidP="008C326D">
          <w:pPr>
            <w:pStyle w:val="Ttulo3"/>
            <w:spacing w:before="0" w:line="240" w:lineRule="auto"/>
            <w:rPr>
              <w:rFonts w:ascii="Arial" w:hAnsi="Arial" w:cs="Arial"/>
              <w:b w:val="0"/>
              <w:sz w:val="16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CT=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Conser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vación Total;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E=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Eliminación;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</w:p>
        <w:p w:rsidR="008C326D" w:rsidRPr="00214E5D" w:rsidRDefault="00B77338" w:rsidP="008C326D">
          <w:pPr>
            <w:pStyle w:val="Ttulo3"/>
            <w:spacing w:before="0" w:line="240" w:lineRule="auto"/>
            <w:rPr>
              <w:rFonts w:ascii="Arial" w:hAnsi="Arial" w:cs="Arial"/>
              <w:sz w:val="20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S=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Sel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ección;                  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M=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Microfilmación/Digitalización</w:t>
          </w:r>
        </w:p>
      </w:tc>
      <w:tc>
        <w:tcPr>
          <w:tcW w:w="7655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hideMark/>
        </w:tcPr>
        <w:p w:rsidR="008C326D" w:rsidRPr="008C326D" w:rsidRDefault="00B77338" w:rsidP="008C326D">
          <w:pPr>
            <w:pStyle w:val="Ttulo3"/>
            <w:spacing w:before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 xml:space="preserve">FIRMAS DE APROBACIÓN: </w:t>
          </w:r>
        </w:p>
        <w:p w:rsidR="008C326D" w:rsidRPr="008C326D" w:rsidRDefault="00B77338" w:rsidP="008C326D">
          <w:pPr>
            <w:spacing w:after="0" w:line="240" w:lineRule="auto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 xml:space="preserve">                                       </w:t>
          </w:r>
          <w:r w:rsidRPr="008C326D">
            <w:rPr>
              <w:rFonts w:cs="Times New Roman"/>
              <w:sz w:val="18"/>
              <w:szCs w:val="18"/>
            </w:rPr>
            <w:t>_________________________</w:t>
          </w:r>
          <w:r>
            <w:rPr>
              <w:rFonts w:cs="Times New Roman"/>
              <w:sz w:val="18"/>
              <w:szCs w:val="18"/>
            </w:rPr>
            <w:t xml:space="preserve">                     </w:t>
          </w:r>
          <w:r w:rsidR="007276FB">
            <w:rPr>
              <w:rFonts w:cs="Times New Roman"/>
              <w:sz w:val="18"/>
              <w:szCs w:val="18"/>
            </w:rPr>
            <w:t xml:space="preserve"> </w:t>
          </w:r>
          <w:r w:rsidRPr="008C326D">
            <w:rPr>
              <w:rFonts w:cs="Times New Roman"/>
              <w:sz w:val="18"/>
              <w:szCs w:val="18"/>
            </w:rPr>
            <w:t>_________________________</w:t>
          </w:r>
        </w:p>
        <w:p w:rsidR="008C326D" w:rsidRPr="008C326D" w:rsidRDefault="00B77338" w:rsidP="008C326D">
          <w:pPr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 </w:t>
          </w:r>
          <w:r w:rsidRPr="008C326D">
            <w:rPr>
              <w:sz w:val="18"/>
              <w:szCs w:val="18"/>
            </w:rPr>
            <w:t>Responsable Oficina Productora</w:t>
          </w:r>
          <w:r>
            <w:rPr>
              <w:sz w:val="18"/>
              <w:szCs w:val="18"/>
            </w:rPr>
            <w:t xml:space="preserve">                    </w:t>
          </w:r>
          <w:r w:rsidRPr="008C326D">
            <w:rPr>
              <w:sz w:val="18"/>
              <w:szCs w:val="18"/>
            </w:rPr>
            <w:t>Responsable de Archivo Central</w:t>
          </w:r>
        </w:p>
        <w:p w:rsidR="008C326D" w:rsidRPr="008C326D" w:rsidRDefault="00B77338" w:rsidP="008C326D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 xml:space="preserve"> FECHA:</w:t>
          </w:r>
        </w:p>
      </w:tc>
    </w:tr>
  </w:tbl>
  <w:p w:rsidR="008C326D" w:rsidRDefault="008B1D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D18" w:rsidRDefault="008B1D18" w:rsidP="001E6F47">
      <w:pPr>
        <w:spacing w:after="0" w:line="240" w:lineRule="auto"/>
      </w:pPr>
      <w:r>
        <w:separator/>
      </w:r>
    </w:p>
  </w:footnote>
  <w:footnote w:type="continuationSeparator" w:id="0">
    <w:p w:rsidR="008B1D18" w:rsidRDefault="008B1D18" w:rsidP="001E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18" w:type="dxa"/>
      <w:tblInd w:w="108" w:type="dxa"/>
      <w:tblLayout w:type="fixed"/>
      <w:tblLook w:val="04A0" w:firstRow="1" w:lastRow="0" w:firstColumn="1" w:lastColumn="0" w:noHBand="0" w:noVBand="1"/>
    </w:tblPr>
    <w:tblGrid>
      <w:gridCol w:w="3259"/>
      <w:gridCol w:w="8223"/>
      <w:gridCol w:w="236"/>
    </w:tblGrid>
    <w:tr w:rsidR="005D1A95" w:rsidRPr="00E43201" w:rsidTr="00372675">
      <w:trPr>
        <w:trHeight w:val="1259"/>
      </w:trPr>
      <w:tc>
        <w:tcPr>
          <w:tcW w:w="3259" w:type="dxa"/>
        </w:tcPr>
        <w:p w:rsidR="008C326D" w:rsidRPr="00E43201" w:rsidRDefault="00B77338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  <w:r>
            <w:rPr>
              <w:rFonts w:ascii="Arial" w:hAnsi="Arial"/>
              <w:b/>
              <w:noProof/>
              <w:lang w:eastAsia="es-CO"/>
            </w:rPr>
            <w:drawing>
              <wp:inline distT="0" distB="0" distL="0" distR="0">
                <wp:extent cx="1797050" cy="775970"/>
                <wp:effectExtent l="0" t="0" r="0" b="5080"/>
                <wp:docPr id="1" name="Imagen 1" descr="LOGO ADELI(imagen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ADELI(imagen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</w:tcPr>
        <w:p w:rsidR="008C326D" w:rsidRPr="00E43201" w:rsidRDefault="008B1D18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  <w:p w:rsidR="008C326D" w:rsidRPr="00E43201" w:rsidRDefault="00B77338" w:rsidP="00E43201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  <w:lang w:eastAsia="es-CO"/>
            </w:rPr>
            <w:t xml:space="preserve">AGENCIA DE DESARROLLO LOCAL DE ITAGÜÍ – ADELI- </w:t>
          </w:r>
        </w:p>
        <w:p w:rsidR="008C326D" w:rsidRPr="00E43201" w:rsidRDefault="00B77338" w:rsidP="00E43201">
          <w:pPr>
            <w:spacing w:after="0" w:line="240" w:lineRule="auto"/>
            <w:jc w:val="center"/>
            <w:rPr>
              <w:rFonts w:ascii="Arial" w:hAnsi="Arial"/>
              <w:b/>
            </w:rPr>
          </w:pPr>
          <w:r w:rsidRPr="00E43201">
            <w:rPr>
              <w:rFonts w:ascii="Arial" w:hAnsi="Arial"/>
              <w:b/>
            </w:rPr>
            <w:t>TABLA DE RETENCIÓN DOCUMENTAL</w:t>
          </w:r>
        </w:p>
        <w:p w:rsidR="008C326D" w:rsidRPr="00D46892" w:rsidRDefault="00B77338" w:rsidP="00D46892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 DICIEMBRE 2013 </w:t>
          </w:r>
        </w:p>
      </w:tc>
      <w:tc>
        <w:tcPr>
          <w:tcW w:w="236" w:type="dxa"/>
        </w:tcPr>
        <w:p w:rsidR="008C326D" w:rsidRPr="00E43201" w:rsidRDefault="008B1D18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</w:tc>
    </w:tr>
  </w:tbl>
  <w:p w:rsidR="008C326D" w:rsidRPr="00E43201" w:rsidRDefault="008B1D18" w:rsidP="008C326D">
    <w:pPr>
      <w:spacing w:after="0"/>
      <w:rPr>
        <w:rFonts w:ascii="Arial" w:hAnsi="Arial" w:cs="Arial"/>
        <w:b/>
        <w:sz w:val="16"/>
        <w:szCs w:val="16"/>
      </w:rPr>
    </w:pPr>
  </w:p>
  <w:p w:rsidR="008C326D" w:rsidRPr="00BE5BDB" w:rsidRDefault="00B77338" w:rsidP="00BE5BDB">
    <w:pPr>
      <w:spacing w:after="0" w:line="240" w:lineRule="auto"/>
      <w:rPr>
        <w:rFonts w:ascii="Arial" w:hAnsi="Arial"/>
        <w:b/>
        <w:sz w:val="20"/>
        <w:szCs w:val="20"/>
      </w:rPr>
    </w:pPr>
    <w:r w:rsidRPr="00BE5BDB">
      <w:rPr>
        <w:rFonts w:ascii="Arial" w:hAnsi="Arial" w:cs="Arial"/>
        <w:b/>
        <w:snapToGrid w:val="0"/>
        <w:sz w:val="20"/>
        <w:szCs w:val="20"/>
      </w:rPr>
      <w:t xml:space="preserve">ENTIDAD PRODUCTORA: </w:t>
    </w:r>
    <w:r w:rsidRPr="00BE5BDB">
      <w:rPr>
        <w:rFonts w:ascii="Arial" w:hAnsi="Arial"/>
        <w:b/>
        <w:noProof/>
        <w:sz w:val="20"/>
        <w:szCs w:val="20"/>
        <w:lang w:eastAsia="es-CO"/>
      </w:rPr>
      <w:t xml:space="preserve">AGENCIA DE DESARROLLO LOCAL DE ITAGÜÍ – ADELI- </w:t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 w:cs="Arial"/>
        <w:b/>
        <w:sz w:val="20"/>
        <w:szCs w:val="20"/>
      </w:rPr>
      <w:t xml:space="preserve">Página </w:t>
    </w:r>
    <w:r w:rsidR="00F53555" w:rsidRPr="00BE5BDB">
      <w:rPr>
        <w:rFonts w:ascii="Arial" w:hAnsi="Arial" w:cs="Arial"/>
        <w:b/>
        <w:sz w:val="20"/>
        <w:szCs w:val="20"/>
      </w:rPr>
      <w:fldChar w:fldCharType="begin"/>
    </w:r>
    <w:r w:rsidRPr="00BE5BDB">
      <w:rPr>
        <w:rFonts w:ascii="Arial" w:hAnsi="Arial" w:cs="Arial"/>
        <w:b/>
        <w:sz w:val="20"/>
        <w:szCs w:val="20"/>
      </w:rPr>
      <w:instrText>PAGE</w:instrText>
    </w:r>
    <w:r w:rsidR="00F53555" w:rsidRPr="00BE5BDB">
      <w:rPr>
        <w:rFonts w:ascii="Arial" w:hAnsi="Arial" w:cs="Arial"/>
        <w:b/>
        <w:sz w:val="20"/>
        <w:szCs w:val="20"/>
      </w:rPr>
      <w:fldChar w:fldCharType="separate"/>
    </w:r>
    <w:r w:rsidR="004A54DA">
      <w:rPr>
        <w:rFonts w:ascii="Arial" w:hAnsi="Arial" w:cs="Arial"/>
        <w:b/>
        <w:noProof/>
        <w:sz w:val="20"/>
        <w:szCs w:val="20"/>
      </w:rPr>
      <w:t>1</w:t>
    </w:r>
    <w:r w:rsidR="00F53555" w:rsidRPr="00BE5BDB">
      <w:rPr>
        <w:rFonts w:ascii="Arial" w:hAnsi="Arial" w:cs="Arial"/>
        <w:b/>
        <w:sz w:val="20"/>
        <w:szCs w:val="20"/>
      </w:rPr>
      <w:fldChar w:fldCharType="end"/>
    </w:r>
    <w:r w:rsidRPr="00BE5BDB">
      <w:rPr>
        <w:rFonts w:ascii="Arial" w:hAnsi="Arial" w:cs="Arial"/>
        <w:b/>
        <w:sz w:val="20"/>
        <w:szCs w:val="20"/>
      </w:rPr>
      <w:t xml:space="preserve"> de </w:t>
    </w:r>
    <w:r w:rsidR="00F53555" w:rsidRPr="00BE5BDB">
      <w:rPr>
        <w:rFonts w:ascii="Arial" w:hAnsi="Arial" w:cs="Arial"/>
        <w:b/>
        <w:sz w:val="20"/>
        <w:szCs w:val="20"/>
      </w:rPr>
      <w:fldChar w:fldCharType="begin"/>
    </w:r>
    <w:r w:rsidRPr="00BE5BDB">
      <w:rPr>
        <w:rFonts w:ascii="Arial" w:hAnsi="Arial" w:cs="Arial"/>
        <w:b/>
        <w:sz w:val="20"/>
        <w:szCs w:val="20"/>
      </w:rPr>
      <w:instrText>NUMPAGES</w:instrText>
    </w:r>
    <w:r w:rsidR="00F53555" w:rsidRPr="00BE5BDB">
      <w:rPr>
        <w:rFonts w:ascii="Arial" w:hAnsi="Arial" w:cs="Arial"/>
        <w:b/>
        <w:sz w:val="20"/>
        <w:szCs w:val="20"/>
      </w:rPr>
      <w:fldChar w:fldCharType="separate"/>
    </w:r>
    <w:r w:rsidR="004A54DA">
      <w:rPr>
        <w:rFonts w:ascii="Arial" w:hAnsi="Arial" w:cs="Arial"/>
        <w:b/>
        <w:noProof/>
        <w:sz w:val="20"/>
        <w:szCs w:val="20"/>
      </w:rPr>
      <w:t>1</w:t>
    </w:r>
    <w:r w:rsidR="00F53555" w:rsidRPr="00BE5BDB">
      <w:rPr>
        <w:rFonts w:ascii="Arial" w:hAnsi="Arial" w:cs="Arial"/>
        <w:b/>
        <w:sz w:val="20"/>
        <w:szCs w:val="20"/>
      </w:rPr>
      <w:fldChar w:fldCharType="end"/>
    </w:r>
    <w:r w:rsidRPr="00BE5BDB">
      <w:rPr>
        <w:rFonts w:ascii="Arial" w:hAnsi="Arial" w:cs="Arial"/>
        <w:b/>
        <w:snapToGrid w:val="0"/>
        <w:sz w:val="20"/>
        <w:szCs w:val="20"/>
      </w:rPr>
      <w:tab/>
      <w:t xml:space="preserve"> </w:t>
    </w:r>
  </w:p>
  <w:p w:rsidR="008C326D" w:rsidRPr="00BE5BDB" w:rsidRDefault="00B77338" w:rsidP="00477794">
    <w:pPr>
      <w:pStyle w:val="Encabezado"/>
      <w:rPr>
        <w:rFonts w:ascii="Arial" w:hAnsi="Arial" w:cs="Arial"/>
        <w:b/>
        <w:sz w:val="20"/>
        <w:szCs w:val="20"/>
      </w:rPr>
    </w:pPr>
    <w:r w:rsidRPr="00BE5BDB">
      <w:rPr>
        <w:rFonts w:ascii="Arial" w:hAnsi="Arial" w:cs="Arial"/>
        <w:b/>
        <w:sz w:val="20"/>
        <w:szCs w:val="20"/>
      </w:rPr>
      <w:t xml:space="preserve">DEPENDENCIA PRODUCTORA: </w:t>
    </w:r>
    <w:r w:rsidR="007276FB">
      <w:rPr>
        <w:rFonts w:ascii="Arial" w:hAnsi="Arial" w:cs="Arial"/>
        <w:b/>
        <w:sz w:val="20"/>
        <w:szCs w:val="20"/>
      </w:rPr>
      <w:t>GERENCIA</w:t>
    </w:r>
    <w:r w:rsidR="001E6F47">
      <w:rPr>
        <w:rFonts w:ascii="Arial" w:hAnsi="Arial" w:cs="Arial"/>
        <w:b/>
        <w:sz w:val="20"/>
        <w:szCs w:val="20"/>
      </w:rPr>
      <w:t xml:space="preserve"> / TESORERÍA </w:t>
    </w:r>
  </w:p>
  <w:p w:rsidR="008C326D" w:rsidRPr="00477794" w:rsidRDefault="008B1D18" w:rsidP="00477794">
    <w:pPr>
      <w:pStyle w:val="Encabezado"/>
      <w:rPr>
        <w:rFonts w:ascii="Arial" w:hAnsi="Arial" w:cs="Arial"/>
        <w:b/>
        <w:sz w:val="16"/>
        <w:szCs w:val="16"/>
      </w:rPr>
    </w:pPr>
  </w:p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395"/>
      <w:gridCol w:w="992"/>
      <w:gridCol w:w="992"/>
      <w:gridCol w:w="567"/>
      <w:gridCol w:w="567"/>
      <w:gridCol w:w="567"/>
      <w:gridCol w:w="567"/>
      <w:gridCol w:w="3686"/>
    </w:tblGrid>
    <w:tr w:rsidR="008C326D" w:rsidRPr="00BE5BDB" w:rsidTr="008C326D">
      <w:tc>
        <w:tcPr>
          <w:tcW w:w="1134" w:type="dxa"/>
          <w:vMerge w:val="restart"/>
        </w:tcPr>
        <w:p w:rsidR="008C326D" w:rsidRPr="00BE5BDB" w:rsidRDefault="008B1D18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B77338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CÓDIGO</w:t>
          </w:r>
        </w:p>
        <w:p w:rsidR="00E43201" w:rsidRPr="00BE5BDB" w:rsidRDefault="008B1D18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B77338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D. S. SB</w:t>
          </w:r>
        </w:p>
      </w:tc>
      <w:tc>
        <w:tcPr>
          <w:tcW w:w="4395" w:type="dxa"/>
          <w:vMerge w:val="restart"/>
        </w:tcPr>
        <w:p w:rsidR="008C326D" w:rsidRPr="00BE5BDB" w:rsidRDefault="008B1D18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B77338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SERIES, SUBSERIES Y TIPOS DOCUMENTALES</w:t>
          </w:r>
        </w:p>
      </w:tc>
      <w:tc>
        <w:tcPr>
          <w:tcW w:w="1984" w:type="dxa"/>
          <w:gridSpan w:val="2"/>
        </w:tcPr>
        <w:p w:rsidR="008C326D" w:rsidRPr="00BE5BDB" w:rsidRDefault="00B77338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RETENCIÓN EN AÑOS</w:t>
          </w:r>
        </w:p>
      </w:tc>
      <w:tc>
        <w:tcPr>
          <w:tcW w:w="2268" w:type="dxa"/>
          <w:gridSpan w:val="4"/>
        </w:tcPr>
        <w:p w:rsidR="008C326D" w:rsidRPr="00BE5BDB" w:rsidRDefault="00B77338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DISPOSICIÓN FINAL</w:t>
          </w:r>
        </w:p>
      </w:tc>
      <w:tc>
        <w:tcPr>
          <w:tcW w:w="3686" w:type="dxa"/>
          <w:vMerge w:val="restart"/>
          <w:vAlign w:val="center"/>
        </w:tcPr>
        <w:p w:rsidR="008C326D" w:rsidRPr="00BE5BDB" w:rsidRDefault="00B77338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PROCEDIMIENTO</w:t>
          </w:r>
        </w:p>
      </w:tc>
    </w:tr>
    <w:tr w:rsidR="008C326D" w:rsidRPr="00477794" w:rsidTr="00E43201">
      <w:trPr>
        <w:trHeight w:val="617"/>
      </w:trPr>
      <w:tc>
        <w:tcPr>
          <w:tcW w:w="1134" w:type="dxa"/>
          <w:vMerge/>
        </w:tcPr>
        <w:p w:rsidR="008C326D" w:rsidRPr="00477794" w:rsidRDefault="008B1D1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95" w:type="dxa"/>
          <w:vMerge/>
        </w:tcPr>
        <w:p w:rsidR="008C326D" w:rsidRPr="00477794" w:rsidRDefault="008B1D1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" w:type="dxa"/>
        </w:tcPr>
        <w:p w:rsidR="008C326D" w:rsidRPr="00477794" w:rsidRDefault="008B1D1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B7733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ARCHIVO</w:t>
          </w:r>
        </w:p>
        <w:p w:rsidR="008C326D" w:rsidRPr="00477794" w:rsidRDefault="00B7733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GESTIÓN</w:t>
          </w:r>
        </w:p>
      </w:tc>
      <w:tc>
        <w:tcPr>
          <w:tcW w:w="992" w:type="dxa"/>
        </w:tcPr>
        <w:p w:rsidR="008C326D" w:rsidRPr="00477794" w:rsidRDefault="008B1D1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B7733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ARCHIVO CENTRAL</w:t>
          </w:r>
        </w:p>
      </w:tc>
      <w:tc>
        <w:tcPr>
          <w:tcW w:w="567" w:type="dxa"/>
        </w:tcPr>
        <w:p w:rsidR="008C326D" w:rsidRPr="00477794" w:rsidRDefault="008B1D1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B7733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CT</w:t>
          </w:r>
        </w:p>
      </w:tc>
      <w:tc>
        <w:tcPr>
          <w:tcW w:w="567" w:type="dxa"/>
        </w:tcPr>
        <w:p w:rsidR="008C326D" w:rsidRPr="00477794" w:rsidRDefault="008B1D1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B7733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S</w:t>
          </w:r>
        </w:p>
      </w:tc>
      <w:tc>
        <w:tcPr>
          <w:tcW w:w="567" w:type="dxa"/>
        </w:tcPr>
        <w:p w:rsidR="008C326D" w:rsidRPr="00477794" w:rsidRDefault="008B1D1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B7733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567" w:type="dxa"/>
        </w:tcPr>
        <w:p w:rsidR="008C326D" w:rsidRPr="00477794" w:rsidRDefault="008B1D1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B77338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M</w:t>
          </w:r>
        </w:p>
      </w:tc>
      <w:tc>
        <w:tcPr>
          <w:tcW w:w="3686" w:type="dxa"/>
          <w:vMerge/>
        </w:tcPr>
        <w:p w:rsidR="008C326D" w:rsidRPr="00477794" w:rsidRDefault="008B1D18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:rsidR="008C326D" w:rsidRPr="00477794" w:rsidRDefault="008B1D18" w:rsidP="00477794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F250E"/>
    <w:multiLevelType w:val="hybridMultilevel"/>
    <w:tmpl w:val="68808C8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0B5EEB"/>
    <w:multiLevelType w:val="hybridMultilevel"/>
    <w:tmpl w:val="319804F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F47"/>
    <w:rsid w:val="000C7238"/>
    <w:rsid w:val="001E6F47"/>
    <w:rsid w:val="001F1478"/>
    <w:rsid w:val="0032204B"/>
    <w:rsid w:val="004A54DA"/>
    <w:rsid w:val="00522123"/>
    <w:rsid w:val="00554ACF"/>
    <w:rsid w:val="007276FB"/>
    <w:rsid w:val="008B1D18"/>
    <w:rsid w:val="00AB1B8A"/>
    <w:rsid w:val="00AC6B03"/>
    <w:rsid w:val="00B77338"/>
    <w:rsid w:val="00BE09B2"/>
    <w:rsid w:val="00C72673"/>
    <w:rsid w:val="00D07BE7"/>
    <w:rsid w:val="00D178A8"/>
    <w:rsid w:val="00DA3981"/>
    <w:rsid w:val="00F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9AC6BE7-9DAA-47BD-917A-2055EEF8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F47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6F4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E6F47"/>
    <w:rPr>
      <w:rFonts w:ascii="Cambria" w:eastAsia="Times New Roman" w:hAnsi="Cambria" w:cs="Times New Roman"/>
      <w:b/>
      <w:bCs/>
      <w:color w:val="4F81BD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E6F47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E6F4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6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F47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F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Johanna Andrea Ponce Choner</cp:lastModifiedBy>
  <cp:revision>2</cp:revision>
  <cp:lastPrinted>2013-12-26T20:28:00Z</cp:lastPrinted>
  <dcterms:created xsi:type="dcterms:W3CDTF">2017-07-06T21:14:00Z</dcterms:created>
  <dcterms:modified xsi:type="dcterms:W3CDTF">2017-07-06T21:14:00Z</dcterms:modified>
</cp:coreProperties>
</file>